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7B6F96" w14:textId="6F957358" w:rsidR="00BE7267" w:rsidRDefault="005F1D32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  <w:proofErr w:type="gramStart"/>
      <w:r w:rsidR="00233C03">
        <w:rPr>
          <w:b/>
          <w:szCs w:val="28"/>
        </w:rPr>
        <w:t>ГРЯЗИНСКОГО  ОКРУГА</w:t>
      </w:r>
      <w:proofErr w:type="gramEnd"/>
    </w:p>
    <w:p w14:paraId="3674BA24" w14:textId="77777777" w:rsidR="00BE7267" w:rsidRDefault="00BE7267">
      <w:pPr>
        <w:outlineLvl w:val="0"/>
        <w:rPr>
          <w:b/>
          <w:szCs w:val="28"/>
        </w:rPr>
      </w:pPr>
    </w:p>
    <w:p w14:paraId="3715B917" w14:textId="77777777" w:rsidR="00BE7267" w:rsidRDefault="005F1D32">
      <w:pPr>
        <w:jc w:val="center"/>
        <w:outlineLvl w:val="0"/>
        <w:rPr>
          <w:b/>
          <w:spacing w:val="60"/>
          <w:szCs w:val="28"/>
        </w:rPr>
      </w:pPr>
      <w:r>
        <w:rPr>
          <w:b/>
          <w:spacing w:val="60"/>
          <w:szCs w:val="28"/>
        </w:rPr>
        <w:t>ПОСТАНОВЛЕНИЕ</w:t>
      </w:r>
    </w:p>
    <w:p w14:paraId="576A822B" w14:textId="77777777" w:rsidR="00BE7267" w:rsidRDefault="00BE7267">
      <w:pPr>
        <w:outlineLvl w:val="0"/>
        <w:rPr>
          <w:b/>
          <w:spacing w:val="60"/>
          <w:szCs w:val="28"/>
        </w:rPr>
      </w:pPr>
    </w:p>
    <w:tbl>
      <w:tblPr>
        <w:tblW w:w="934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02"/>
        <w:gridCol w:w="2835"/>
        <w:gridCol w:w="3107"/>
      </w:tblGrid>
      <w:tr w:rsidR="00BE7267" w14:paraId="1DADD651" w14:textId="77777777">
        <w:trPr>
          <w:trHeight w:val="56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C108B28" w14:textId="44B58636" w:rsidR="00BE7267" w:rsidRDefault="006A133F" w:rsidP="00BE31A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BE31AF">
              <w:rPr>
                <w:szCs w:val="28"/>
              </w:rPr>
              <w:t>06</w:t>
            </w:r>
            <w:r>
              <w:rPr>
                <w:szCs w:val="28"/>
              </w:rPr>
              <w:t xml:space="preserve">» </w:t>
            </w:r>
            <w:r w:rsidR="00233C03">
              <w:rPr>
                <w:szCs w:val="28"/>
              </w:rPr>
              <w:t>февраля</w:t>
            </w:r>
            <w:r>
              <w:rPr>
                <w:szCs w:val="28"/>
              </w:rPr>
              <w:t xml:space="preserve"> 2026 года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1B747B7" w14:textId="77777777" w:rsidR="00BE7267" w:rsidRDefault="005F1D32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0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F46E437" w14:textId="56270E69" w:rsidR="00BE7267" w:rsidRDefault="005F1D32" w:rsidP="006033F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№ </w:t>
            </w:r>
            <w:r w:rsidR="00233C03">
              <w:rPr>
                <w:szCs w:val="28"/>
              </w:rPr>
              <w:t xml:space="preserve">2 </w:t>
            </w:r>
            <w:r>
              <w:rPr>
                <w:szCs w:val="28"/>
              </w:rPr>
              <w:t>/</w:t>
            </w:r>
            <w:r w:rsidR="009B2FB6">
              <w:rPr>
                <w:szCs w:val="28"/>
              </w:rPr>
              <w:t>1</w:t>
            </w:r>
            <w:r w:rsidR="006033F5">
              <w:rPr>
                <w:szCs w:val="28"/>
              </w:rPr>
              <w:t>4</w:t>
            </w:r>
            <w:bookmarkStart w:id="0" w:name="_GoBack"/>
            <w:bookmarkEnd w:id="0"/>
          </w:p>
        </w:tc>
      </w:tr>
    </w:tbl>
    <w:p w14:paraId="3103AE14" w14:textId="79CF6A99" w:rsidR="00BE7267" w:rsidRDefault="00233C03">
      <w:pPr>
        <w:jc w:val="center"/>
        <w:rPr>
          <w:szCs w:val="28"/>
        </w:rPr>
      </w:pPr>
      <w:r>
        <w:rPr>
          <w:szCs w:val="28"/>
        </w:rPr>
        <w:t xml:space="preserve">г. Грязи </w:t>
      </w:r>
    </w:p>
    <w:p w14:paraId="753A0822" w14:textId="77777777" w:rsidR="00BE7267" w:rsidRDefault="00BE7267">
      <w:pPr>
        <w:jc w:val="center"/>
        <w:rPr>
          <w:b/>
          <w:bCs/>
          <w:color w:val="000000"/>
          <w:szCs w:val="28"/>
        </w:rPr>
      </w:pPr>
    </w:p>
    <w:p w14:paraId="4E56FC82" w14:textId="4361B1E4" w:rsidR="00BE7267" w:rsidRDefault="005F1D32">
      <w:pPr>
        <w:jc w:val="center"/>
        <w:rPr>
          <w:b/>
        </w:rPr>
      </w:pPr>
      <w:r>
        <w:rPr>
          <w:b/>
          <w:bCs/>
          <w:color w:val="000000"/>
          <w:szCs w:val="28"/>
        </w:rPr>
        <w:t xml:space="preserve">О Плане </w:t>
      </w:r>
      <w:r>
        <w:rPr>
          <w:b/>
        </w:rPr>
        <w:t xml:space="preserve">мероприятий </w:t>
      </w:r>
      <w:r w:rsidR="006A133F">
        <w:rPr>
          <w:b/>
        </w:rPr>
        <w:t xml:space="preserve">территориальной избирательной комиссии </w:t>
      </w:r>
      <w:r w:rsidR="00233C03">
        <w:rPr>
          <w:b/>
        </w:rPr>
        <w:t xml:space="preserve">Грязинского округа </w:t>
      </w:r>
      <w:r>
        <w:rPr>
          <w:b/>
        </w:rPr>
        <w:t xml:space="preserve">по повышению правовой культуры избирателей (участников референдума), </w:t>
      </w:r>
      <w:bookmarkStart w:id="1" w:name="_Hlk93399367"/>
      <w:r>
        <w:rPr>
          <w:b/>
        </w:rPr>
        <w:t>обучению организаторов выборов и референдумов, по совершенствованию и развитию избирательных технологий на 2026 год</w:t>
      </w:r>
      <w:bookmarkEnd w:id="1"/>
    </w:p>
    <w:p w14:paraId="7A21E050" w14:textId="77777777" w:rsidR="00BE7267" w:rsidRDefault="00BE7267">
      <w:pPr>
        <w:pStyle w:val="af"/>
        <w:tabs>
          <w:tab w:val="left" w:pos="7088"/>
        </w:tabs>
        <w:spacing w:before="0" w:beforeAutospacing="0" w:after="0" w:afterAutospacing="0" w:line="360" w:lineRule="auto"/>
        <w:jc w:val="both"/>
      </w:pPr>
    </w:p>
    <w:p w14:paraId="00A75C25" w14:textId="33E6F1A4" w:rsidR="00BE7267" w:rsidRPr="006A133F" w:rsidRDefault="005F1D32" w:rsidP="006A133F">
      <w:pPr>
        <w:pStyle w:val="14-15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В соответствии с пунктом 2.</w:t>
      </w:r>
      <w:r w:rsidR="005B1098">
        <w:rPr>
          <w:rFonts w:ascii="Times New Roman CYR" w:hAnsi="Times New Roman CYR"/>
        </w:rPr>
        <w:t>5</w:t>
      </w:r>
      <w:r>
        <w:rPr>
          <w:rFonts w:ascii="Times New Roman CYR" w:hAnsi="Times New Roman CYR"/>
        </w:rPr>
        <w:t xml:space="preserve"> Плана работы территориальной избирательной комиссии </w:t>
      </w:r>
      <w:r w:rsidR="00233C03">
        <w:rPr>
          <w:rFonts w:ascii="Times New Roman CYR" w:hAnsi="Times New Roman CYR"/>
        </w:rPr>
        <w:t>Грязинского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на 2026 год, утвержденного постановлением территориальной избирательной комиссии </w:t>
      </w:r>
      <w:r w:rsidR="00233C03">
        <w:rPr>
          <w:rFonts w:ascii="Times New Roman CYR" w:hAnsi="Times New Roman CYR"/>
        </w:rPr>
        <w:t>Грязинского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 xml:space="preserve">от </w:t>
      </w:r>
      <w:r w:rsidR="006A133F">
        <w:rPr>
          <w:rFonts w:ascii="Times New Roman CYR" w:hAnsi="Times New Roman CYR"/>
        </w:rPr>
        <w:t>«</w:t>
      </w:r>
      <w:r w:rsidR="00BE31AF">
        <w:rPr>
          <w:rFonts w:ascii="Times New Roman CYR" w:hAnsi="Times New Roman CYR"/>
        </w:rPr>
        <w:t>06</w:t>
      </w:r>
      <w:r w:rsidR="006A133F">
        <w:rPr>
          <w:rFonts w:ascii="Times New Roman CYR" w:hAnsi="Times New Roman CYR"/>
        </w:rPr>
        <w:t>»</w:t>
      </w:r>
      <w:r>
        <w:rPr>
          <w:rFonts w:ascii="Times New Roman CYR" w:hAnsi="Times New Roman CYR"/>
        </w:rPr>
        <w:t xml:space="preserve"> </w:t>
      </w:r>
      <w:r w:rsidR="00233C03">
        <w:rPr>
          <w:rFonts w:ascii="Times New Roman CYR" w:hAnsi="Times New Roman CYR"/>
        </w:rPr>
        <w:t>февраля</w:t>
      </w:r>
      <w:r>
        <w:rPr>
          <w:rFonts w:ascii="Times New Roman CYR" w:hAnsi="Times New Roman CYR"/>
        </w:rPr>
        <w:t xml:space="preserve"> 2026 года № </w:t>
      </w:r>
      <w:r w:rsidR="00233C03">
        <w:rPr>
          <w:rFonts w:ascii="Times New Roman CYR" w:hAnsi="Times New Roman CYR"/>
        </w:rPr>
        <w:t>2/</w:t>
      </w:r>
      <w:r w:rsidR="009B2FB6">
        <w:rPr>
          <w:rFonts w:ascii="Times New Roman CYR" w:hAnsi="Times New Roman CYR"/>
        </w:rPr>
        <w:t>11</w:t>
      </w:r>
      <w:r>
        <w:rPr>
          <w:rFonts w:ascii="Times New Roman CYR" w:hAnsi="Times New Roman CYR"/>
        </w:rPr>
        <w:t>, т</w:t>
      </w:r>
      <w:r>
        <w:t xml:space="preserve">ерриториальная избирательная комиссия </w:t>
      </w:r>
      <w:r w:rsidR="00233C03">
        <w:t>Грязинского округа</w:t>
      </w:r>
      <w:r w:rsidR="006A133F">
        <w:rPr>
          <w:rFonts w:ascii="Times New Roman CYR" w:hAnsi="Times New Roman CYR"/>
        </w:rPr>
        <w:t xml:space="preserve"> </w:t>
      </w:r>
      <w:r>
        <w:rPr>
          <w:b/>
        </w:rPr>
        <w:t>постановляет:</w:t>
      </w:r>
    </w:p>
    <w:p w14:paraId="2F86AD51" w14:textId="200FFFE4" w:rsidR="00BE7267" w:rsidRDefault="005F1D32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</w:pPr>
      <w:r>
        <w:rPr>
          <w:rFonts w:ascii="Times New Roman CYR" w:hAnsi="Times New Roman CYR"/>
          <w:sz w:val="28"/>
          <w:szCs w:val="28"/>
        </w:rPr>
        <w:t xml:space="preserve">Утвердить План мероприятий </w:t>
      </w:r>
      <w:r w:rsidR="006A133F" w:rsidRPr="005B1098">
        <w:rPr>
          <w:rFonts w:ascii="Times New Roman CYR" w:hAnsi="Times New Roman CYR"/>
          <w:sz w:val="28"/>
          <w:szCs w:val="28"/>
        </w:rPr>
        <w:t>территориальной избирательной комиссии</w:t>
      </w:r>
      <w:r w:rsidR="006A133F">
        <w:rPr>
          <w:rFonts w:ascii="Times New Roman CYR" w:hAnsi="Times New Roman CYR"/>
        </w:rPr>
        <w:t xml:space="preserve"> </w:t>
      </w:r>
      <w:r w:rsidR="00233C03" w:rsidRPr="00233C03">
        <w:rPr>
          <w:rFonts w:ascii="Times New Roman CYR" w:hAnsi="Times New Roman CYR"/>
          <w:sz w:val="28"/>
          <w:szCs w:val="28"/>
        </w:rPr>
        <w:t xml:space="preserve">Грязинского округа </w:t>
      </w:r>
      <w:r>
        <w:rPr>
          <w:rFonts w:ascii="Times New Roman CYR" w:hAnsi="Times New Roman CYR"/>
          <w:sz w:val="28"/>
          <w:szCs w:val="28"/>
        </w:rPr>
        <w:t>по повышению правовой культуры избирателей (участников референдума), обучению организаторов выборов и референдумов, по совершенствованию и развитию избирательных технологий на 2026 год (прилагается)</w:t>
      </w:r>
      <w:r>
        <w:rPr>
          <w:color w:val="000000"/>
          <w:sz w:val="28"/>
          <w:szCs w:val="28"/>
        </w:rPr>
        <w:t>.</w:t>
      </w:r>
    </w:p>
    <w:p w14:paraId="5CB3C6E7" w14:textId="24A67A66" w:rsidR="00BE7267" w:rsidRDefault="005F1D32">
      <w:pPr>
        <w:pStyle w:val="af"/>
        <w:numPr>
          <w:ilvl w:val="0"/>
          <w:numId w:val="1"/>
        </w:numPr>
        <w:tabs>
          <w:tab w:val="clear" w:pos="720"/>
          <w:tab w:val="left" w:pos="1080"/>
        </w:tabs>
        <w:spacing w:before="0" w:beforeAutospacing="0" w:after="0" w:afterAutospacing="0" w:line="360" w:lineRule="auto"/>
        <w:ind w:left="0" w:firstLine="720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Разместить настоящее постановление на официальном сайте территориальной избирательной комиссии </w:t>
      </w:r>
      <w:r w:rsidR="00233C03">
        <w:rPr>
          <w:rFonts w:ascii="Times New Roman CYR" w:hAnsi="Times New Roman CYR"/>
          <w:sz w:val="28"/>
          <w:szCs w:val="28"/>
        </w:rPr>
        <w:t>Грязинского округа</w:t>
      </w:r>
      <w:r>
        <w:rPr>
          <w:rFonts w:ascii="Times New Roman CYR" w:hAnsi="Times New Roman CYR"/>
          <w:sz w:val="28"/>
          <w:szCs w:val="28"/>
        </w:rPr>
        <w:t xml:space="preserve"> в информационно - телекоммуникационной сети «Интернет».</w:t>
      </w:r>
    </w:p>
    <w:p w14:paraId="77E28663" w14:textId="77777777" w:rsidR="00BE7267" w:rsidRDefault="00BE7267">
      <w:pPr>
        <w:pStyle w:val="af"/>
        <w:tabs>
          <w:tab w:val="left" w:pos="1080"/>
        </w:tabs>
        <w:spacing w:before="0" w:beforeAutospacing="0" w:after="0" w:afterAutospacing="0" w:line="360" w:lineRule="auto"/>
        <w:jc w:val="both"/>
        <w:rPr>
          <w:rFonts w:ascii="Times New Roman CYR" w:hAnsi="Times New Roman CYR"/>
          <w:sz w:val="28"/>
          <w:szCs w:val="28"/>
        </w:rPr>
      </w:pPr>
    </w:p>
    <w:p w14:paraId="484A6CDD" w14:textId="77777777" w:rsidR="00BE7267" w:rsidRDefault="005F1D32">
      <w:pPr>
        <w:pStyle w:val="14-15"/>
        <w:spacing w:line="240" w:lineRule="auto"/>
        <w:ind w:firstLine="0"/>
        <w:rPr>
          <w:b/>
        </w:rPr>
      </w:pPr>
      <w:r>
        <w:rPr>
          <w:b/>
        </w:rPr>
        <w:t>Председатель территориальной</w:t>
      </w:r>
    </w:p>
    <w:p w14:paraId="6A3F3F83" w14:textId="14332D32" w:rsidR="00BE7267" w:rsidRDefault="005F1D32">
      <w:pPr>
        <w:pStyle w:val="14-15"/>
        <w:spacing w:line="240" w:lineRule="auto"/>
        <w:ind w:firstLine="0"/>
        <w:rPr>
          <w:b/>
        </w:rPr>
      </w:pPr>
      <w:r>
        <w:rPr>
          <w:b/>
        </w:rPr>
        <w:t xml:space="preserve">избирательной комиссии </w:t>
      </w:r>
    </w:p>
    <w:p w14:paraId="17746DA4" w14:textId="3C8F6331" w:rsidR="00BE7267" w:rsidRDefault="00233C03">
      <w:pPr>
        <w:pStyle w:val="14-15"/>
        <w:spacing w:line="240" w:lineRule="auto"/>
        <w:ind w:firstLine="0"/>
        <w:rPr>
          <w:b/>
        </w:rPr>
      </w:pPr>
      <w:r>
        <w:rPr>
          <w:b/>
        </w:rPr>
        <w:t>Грязинского округа</w:t>
      </w:r>
      <w:r w:rsidR="006A133F">
        <w:rPr>
          <w:b/>
        </w:rPr>
        <w:tab/>
      </w:r>
      <w:r w:rsidR="006A133F">
        <w:rPr>
          <w:b/>
        </w:rPr>
        <w:tab/>
      </w:r>
      <w:r w:rsidR="006A133F">
        <w:rPr>
          <w:b/>
        </w:rPr>
        <w:tab/>
      </w:r>
      <w:r w:rsidR="004C627C">
        <w:rPr>
          <w:b/>
        </w:rPr>
        <w:tab/>
      </w:r>
      <w:r w:rsidR="004C627C">
        <w:rPr>
          <w:b/>
        </w:rPr>
        <w:tab/>
      </w:r>
      <w:r w:rsidR="006A133F">
        <w:rPr>
          <w:b/>
        </w:rPr>
        <w:tab/>
      </w:r>
      <w:r w:rsidR="006A133F">
        <w:rPr>
          <w:b/>
        </w:rPr>
        <w:tab/>
      </w:r>
      <w:r>
        <w:rPr>
          <w:b/>
        </w:rPr>
        <w:t xml:space="preserve">         Т.А. Козлова</w:t>
      </w:r>
    </w:p>
    <w:p w14:paraId="689EF961" w14:textId="77777777" w:rsidR="00BE7267" w:rsidRDefault="005F1D32">
      <w:pPr>
        <w:pStyle w:val="14-15"/>
        <w:spacing w:line="240" w:lineRule="auto"/>
        <w:ind w:firstLine="708"/>
        <w:rPr>
          <w:b/>
        </w:rPr>
      </w:pPr>
      <w:r>
        <w:rPr>
          <w:b/>
        </w:rPr>
        <w:t xml:space="preserve"> </w:t>
      </w:r>
    </w:p>
    <w:p w14:paraId="35D1DF0C" w14:textId="77777777" w:rsidR="00BE7267" w:rsidRDefault="005F1D32">
      <w:pPr>
        <w:pStyle w:val="14-15"/>
        <w:spacing w:line="240" w:lineRule="auto"/>
        <w:ind w:firstLine="708"/>
        <w:rPr>
          <w:b/>
          <w:sz w:val="18"/>
          <w:szCs w:val="18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F669CE9" w14:textId="77777777" w:rsidR="00BE7267" w:rsidRDefault="005F1D32">
      <w:pPr>
        <w:pStyle w:val="14-15"/>
        <w:spacing w:line="240" w:lineRule="auto"/>
        <w:ind w:firstLine="0"/>
        <w:rPr>
          <w:b/>
        </w:rPr>
      </w:pPr>
      <w:r>
        <w:rPr>
          <w:b/>
        </w:rPr>
        <w:t>Секретарь территориальной</w:t>
      </w:r>
    </w:p>
    <w:p w14:paraId="5FE16BD2" w14:textId="63DD336D" w:rsidR="004C627C" w:rsidRDefault="005F1D32" w:rsidP="004C627C">
      <w:pPr>
        <w:pStyle w:val="14-15"/>
        <w:spacing w:line="240" w:lineRule="auto"/>
        <w:ind w:firstLine="0"/>
        <w:rPr>
          <w:b/>
        </w:rPr>
      </w:pPr>
      <w:r>
        <w:rPr>
          <w:b/>
        </w:rPr>
        <w:t>избирательной комиссии</w:t>
      </w:r>
    </w:p>
    <w:p w14:paraId="53840057" w14:textId="157AF65D" w:rsidR="00BE7267" w:rsidRPr="004C627C" w:rsidRDefault="00233C03" w:rsidP="004C627C">
      <w:pPr>
        <w:pStyle w:val="14-15"/>
        <w:spacing w:line="240" w:lineRule="auto"/>
        <w:ind w:firstLine="0"/>
        <w:rPr>
          <w:b/>
          <w:bCs/>
          <w:color w:val="000000"/>
        </w:rPr>
      </w:pPr>
      <w:r>
        <w:rPr>
          <w:b/>
        </w:rPr>
        <w:t xml:space="preserve">Грязинского округа </w:t>
      </w:r>
      <w:r w:rsidR="006A133F" w:rsidRPr="006A133F">
        <w:rPr>
          <w:color w:val="000000"/>
        </w:rPr>
        <w:tab/>
      </w:r>
      <w:r w:rsidR="006A133F" w:rsidRPr="006A133F">
        <w:rPr>
          <w:color w:val="000000"/>
        </w:rPr>
        <w:tab/>
      </w:r>
      <w:r w:rsidR="006A133F" w:rsidRPr="006A133F">
        <w:rPr>
          <w:color w:val="000000"/>
        </w:rPr>
        <w:tab/>
      </w:r>
      <w:r w:rsidR="004C627C">
        <w:rPr>
          <w:color w:val="000000"/>
        </w:rPr>
        <w:tab/>
      </w:r>
      <w:r w:rsidR="004C627C">
        <w:rPr>
          <w:color w:val="000000"/>
        </w:rPr>
        <w:tab/>
      </w:r>
      <w:r w:rsidR="004C627C">
        <w:rPr>
          <w:color w:val="000000"/>
        </w:rPr>
        <w:tab/>
      </w:r>
      <w:r w:rsidR="006A133F" w:rsidRPr="006A133F">
        <w:rPr>
          <w:color w:val="000000"/>
        </w:rPr>
        <w:tab/>
      </w:r>
      <w:r>
        <w:rPr>
          <w:color w:val="000000"/>
        </w:rPr>
        <w:t xml:space="preserve">    </w:t>
      </w:r>
      <w:r w:rsidRPr="00233C03">
        <w:rPr>
          <w:b/>
          <w:color w:val="000000"/>
        </w:rPr>
        <w:t>Т.А. Ковалевич</w:t>
      </w:r>
    </w:p>
    <w:sectPr w:rsidR="00BE7267" w:rsidRPr="004C62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37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3F6F3" w14:textId="77777777" w:rsidR="00C86F7B" w:rsidRDefault="00C86F7B">
      <w:r>
        <w:separator/>
      </w:r>
    </w:p>
  </w:endnote>
  <w:endnote w:type="continuationSeparator" w:id="0">
    <w:p w14:paraId="5893D080" w14:textId="77777777" w:rsidR="00C86F7B" w:rsidRDefault="00C8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7F2EB" w14:textId="77777777" w:rsidR="00BE7267" w:rsidRDefault="005F1D32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>1</w:t>
    </w:r>
    <w:r>
      <w:rPr>
        <w:rStyle w:val="a4"/>
      </w:rPr>
      <w:fldChar w:fldCharType="end"/>
    </w:r>
  </w:p>
  <w:p w14:paraId="341EEAF4" w14:textId="77777777" w:rsidR="00BE7267" w:rsidRDefault="00BE7267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8E600" w14:textId="77777777" w:rsidR="00BE7267" w:rsidRDefault="00BE726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C8F01" w14:textId="77777777" w:rsidR="00BE7267" w:rsidRDefault="00BE726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E6EE8" w14:textId="77777777" w:rsidR="00C86F7B" w:rsidRDefault="00C86F7B">
      <w:r>
        <w:separator/>
      </w:r>
    </w:p>
  </w:footnote>
  <w:footnote w:type="continuationSeparator" w:id="0">
    <w:p w14:paraId="7A987902" w14:textId="77777777" w:rsidR="00C86F7B" w:rsidRDefault="00C86F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7A493" w14:textId="77777777" w:rsidR="00BE7267" w:rsidRDefault="005F1D32">
    <w:pPr>
      <w:pStyle w:val="a9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ED17CF6" w14:textId="77777777" w:rsidR="00BE7267" w:rsidRDefault="00BE726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0899565"/>
    </w:sdtPr>
    <w:sdtEndPr/>
    <w:sdtContent>
      <w:p w14:paraId="396EFB4B" w14:textId="79C7B008" w:rsidR="00BE7267" w:rsidRDefault="005F1D3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C03">
          <w:rPr>
            <w:noProof/>
          </w:rPr>
          <w:t>2</w:t>
        </w:r>
        <w:r>
          <w:fldChar w:fldCharType="end"/>
        </w:r>
      </w:p>
    </w:sdtContent>
  </w:sdt>
  <w:p w14:paraId="71AB3AB1" w14:textId="77777777" w:rsidR="00BE7267" w:rsidRDefault="00BE7267">
    <w:pPr>
      <w:pStyle w:val="a9"/>
      <w:jc w:val="center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B90B7" w14:textId="77777777" w:rsidR="00BE7267" w:rsidRDefault="00BE726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E0681D"/>
    <w:multiLevelType w:val="multilevel"/>
    <w:tmpl w:val="2FE0681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0D"/>
    <w:rsid w:val="00000EF9"/>
    <w:rsid w:val="00002CAB"/>
    <w:rsid w:val="00014031"/>
    <w:rsid w:val="00025CC9"/>
    <w:rsid w:val="000379B4"/>
    <w:rsid w:val="0004114D"/>
    <w:rsid w:val="00045593"/>
    <w:rsid w:val="000477A4"/>
    <w:rsid w:val="000521A2"/>
    <w:rsid w:val="00062BCE"/>
    <w:rsid w:val="00067414"/>
    <w:rsid w:val="000744D0"/>
    <w:rsid w:val="00074C24"/>
    <w:rsid w:val="00096F64"/>
    <w:rsid w:val="00097559"/>
    <w:rsid w:val="000A07CE"/>
    <w:rsid w:val="000A4E8A"/>
    <w:rsid w:val="000B2BE5"/>
    <w:rsid w:val="000C67DE"/>
    <w:rsid w:val="000D764F"/>
    <w:rsid w:val="000E4BD8"/>
    <w:rsid w:val="000F1994"/>
    <w:rsid w:val="00100B5B"/>
    <w:rsid w:val="001066C3"/>
    <w:rsid w:val="00115E66"/>
    <w:rsid w:val="00135271"/>
    <w:rsid w:val="00142008"/>
    <w:rsid w:val="001608EF"/>
    <w:rsid w:val="00161780"/>
    <w:rsid w:val="00172BD6"/>
    <w:rsid w:val="0018139F"/>
    <w:rsid w:val="00184893"/>
    <w:rsid w:val="001867A6"/>
    <w:rsid w:val="00192FDC"/>
    <w:rsid w:val="00193A34"/>
    <w:rsid w:val="001C2A10"/>
    <w:rsid w:val="001C3C8D"/>
    <w:rsid w:val="001D26FF"/>
    <w:rsid w:val="001D5419"/>
    <w:rsid w:val="001D79A2"/>
    <w:rsid w:val="001F180B"/>
    <w:rsid w:val="001F3E6D"/>
    <w:rsid w:val="001F63EE"/>
    <w:rsid w:val="00206735"/>
    <w:rsid w:val="002071BC"/>
    <w:rsid w:val="002132ED"/>
    <w:rsid w:val="00213C16"/>
    <w:rsid w:val="00213E8D"/>
    <w:rsid w:val="002146F4"/>
    <w:rsid w:val="00230A18"/>
    <w:rsid w:val="00231874"/>
    <w:rsid w:val="00231BF7"/>
    <w:rsid w:val="00232E91"/>
    <w:rsid w:val="00233C03"/>
    <w:rsid w:val="002445D7"/>
    <w:rsid w:val="00251D43"/>
    <w:rsid w:val="00256E5A"/>
    <w:rsid w:val="00264BA6"/>
    <w:rsid w:val="002756B0"/>
    <w:rsid w:val="002826F8"/>
    <w:rsid w:val="00296AC4"/>
    <w:rsid w:val="002C500C"/>
    <w:rsid w:val="002C75B6"/>
    <w:rsid w:val="002D0E7F"/>
    <w:rsid w:val="002D70F7"/>
    <w:rsid w:val="002E6BAA"/>
    <w:rsid w:val="002F608E"/>
    <w:rsid w:val="002F7E51"/>
    <w:rsid w:val="00300716"/>
    <w:rsid w:val="00320874"/>
    <w:rsid w:val="00321F14"/>
    <w:rsid w:val="00332329"/>
    <w:rsid w:val="00341C21"/>
    <w:rsid w:val="00341FD6"/>
    <w:rsid w:val="00372D9C"/>
    <w:rsid w:val="00382B74"/>
    <w:rsid w:val="00384283"/>
    <w:rsid w:val="003902F8"/>
    <w:rsid w:val="003973FB"/>
    <w:rsid w:val="003A5FB0"/>
    <w:rsid w:val="003B34B9"/>
    <w:rsid w:val="003B4097"/>
    <w:rsid w:val="003B4E9A"/>
    <w:rsid w:val="003D23EE"/>
    <w:rsid w:val="003D530E"/>
    <w:rsid w:val="003D5EDF"/>
    <w:rsid w:val="003E6F2D"/>
    <w:rsid w:val="0040118D"/>
    <w:rsid w:val="00402E27"/>
    <w:rsid w:val="00406B74"/>
    <w:rsid w:val="00407038"/>
    <w:rsid w:val="0040745E"/>
    <w:rsid w:val="00412393"/>
    <w:rsid w:val="00417467"/>
    <w:rsid w:val="004227BD"/>
    <w:rsid w:val="00426A15"/>
    <w:rsid w:val="004406A1"/>
    <w:rsid w:val="004420B7"/>
    <w:rsid w:val="004518C2"/>
    <w:rsid w:val="0045243D"/>
    <w:rsid w:val="00457AE4"/>
    <w:rsid w:val="00460B5E"/>
    <w:rsid w:val="00476370"/>
    <w:rsid w:val="00480269"/>
    <w:rsid w:val="00481B0C"/>
    <w:rsid w:val="00492D49"/>
    <w:rsid w:val="00494D73"/>
    <w:rsid w:val="004A6EE3"/>
    <w:rsid w:val="004B47CD"/>
    <w:rsid w:val="004C0716"/>
    <w:rsid w:val="004C627C"/>
    <w:rsid w:val="004C62CD"/>
    <w:rsid w:val="004C7998"/>
    <w:rsid w:val="004E577F"/>
    <w:rsid w:val="004E6808"/>
    <w:rsid w:val="004F0C42"/>
    <w:rsid w:val="00500774"/>
    <w:rsid w:val="00513883"/>
    <w:rsid w:val="00514C40"/>
    <w:rsid w:val="00532084"/>
    <w:rsid w:val="00532BE3"/>
    <w:rsid w:val="00560A52"/>
    <w:rsid w:val="00562BCA"/>
    <w:rsid w:val="00582B88"/>
    <w:rsid w:val="00592256"/>
    <w:rsid w:val="00594E8F"/>
    <w:rsid w:val="0059630A"/>
    <w:rsid w:val="005A29AA"/>
    <w:rsid w:val="005B1098"/>
    <w:rsid w:val="005D0C6F"/>
    <w:rsid w:val="005D261A"/>
    <w:rsid w:val="005D763F"/>
    <w:rsid w:val="005F1D32"/>
    <w:rsid w:val="005F26AF"/>
    <w:rsid w:val="005F2C74"/>
    <w:rsid w:val="005F32D9"/>
    <w:rsid w:val="005F49F3"/>
    <w:rsid w:val="005F4F50"/>
    <w:rsid w:val="005F753C"/>
    <w:rsid w:val="006033F5"/>
    <w:rsid w:val="00603452"/>
    <w:rsid w:val="00625F53"/>
    <w:rsid w:val="00626AF4"/>
    <w:rsid w:val="00627C3B"/>
    <w:rsid w:val="00631D29"/>
    <w:rsid w:val="00632A37"/>
    <w:rsid w:val="00634844"/>
    <w:rsid w:val="00670580"/>
    <w:rsid w:val="00674273"/>
    <w:rsid w:val="0069042A"/>
    <w:rsid w:val="00693024"/>
    <w:rsid w:val="00694B4E"/>
    <w:rsid w:val="006963C9"/>
    <w:rsid w:val="006A0F56"/>
    <w:rsid w:val="006A133F"/>
    <w:rsid w:val="006A327A"/>
    <w:rsid w:val="006A3797"/>
    <w:rsid w:val="006B5E26"/>
    <w:rsid w:val="006C624C"/>
    <w:rsid w:val="006D067B"/>
    <w:rsid w:val="006D6C23"/>
    <w:rsid w:val="006E128F"/>
    <w:rsid w:val="006E12FF"/>
    <w:rsid w:val="006E25BA"/>
    <w:rsid w:val="00717F28"/>
    <w:rsid w:val="00727451"/>
    <w:rsid w:val="007509E0"/>
    <w:rsid w:val="00763B2F"/>
    <w:rsid w:val="00763F76"/>
    <w:rsid w:val="00766072"/>
    <w:rsid w:val="00782987"/>
    <w:rsid w:val="0078509E"/>
    <w:rsid w:val="007B5696"/>
    <w:rsid w:val="007B6E99"/>
    <w:rsid w:val="007C0D39"/>
    <w:rsid w:val="007C389D"/>
    <w:rsid w:val="007C4FEE"/>
    <w:rsid w:val="007C70CD"/>
    <w:rsid w:val="007D1BD2"/>
    <w:rsid w:val="007D2A93"/>
    <w:rsid w:val="007E09FF"/>
    <w:rsid w:val="007E34B7"/>
    <w:rsid w:val="007E4A92"/>
    <w:rsid w:val="007E73AD"/>
    <w:rsid w:val="007F3332"/>
    <w:rsid w:val="00812A36"/>
    <w:rsid w:val="00812C2B"/>
    <w:rsid w:val="0081372C"/>
    <w:rsid w:val="00815405"/>
    <w:rsid w:val="00817258"/>
    <w:rsid w:val="00817B9A"/>
    <w:rsid w:val="008217DB"/>
    <w:rsid w:val="008259CF"/>
    <w:rsid w:val="00825BA9"/>
    <w:rsid w:val="008308C4"/>
    <w:rsid w:val="008425E1"/>
    <w:rsid w:val="00853C76"/>
    <w:rsid w:val="00854344"/>
    <w:rsid w:val="0085685B"/>
    <w:rsid w:val="0086650B"/>
    <w:rsid w:val="00875A61"/>
    <w:rsid w:val="008846E8"/>
    <w:rsid w:val="008B49B8"/>
    <w:rsid w:val="008B5273"/>
    <w:rsid w:val="008C1CBC"/>
    <w:rsid w:val="008C5508"/>
    <w:rsid w:val="008D298F"/>
    <w:rsid w:val="008D49CE"/>
    <w:rsid w:val="008E70C2"/>
    <w:rsid w:val="008F3722"/>
    <w:rsid w:val="0090333D"/>
    <w:rsid w:val="00915305"/>
    <w:rsid w:val="009248D4"/>
    <w:rsid w:val="00934464"/>
    <w:rsid w:val="00962A4D"/>
    <w:rsid w:val="00964FE6"/>
    <w:rsid w:val="00971C97"/>
    <w:rsid w:val="00980316"/>
    <w:rsid w:val="00981E9D"/>
    <w:rsid w:val="00982062"/>
    <w:rsid w:val="00986028"/>
    <w:rsid w:val="009A3558"/>
    <w:rsid w:val="009B1B57"/>
    <w:rsid w:val="009B2FB6"/>
    <w:rsid w:val="009C1479"/>
    <w:rsid w:val="009C40D0"/>
    <w:rsid w:val="009E2686"/>
    <w:rsid w:val="009E3DD7"/>
    <w:rsid w:val="00A068C4"/>
    <w:rsid w:val="00A07132"/>
    <w:rsid w:val="00A1156F"/>
    <w:rsid w:val="00A12C8C"/>
    <w:rsid w:val="00A2071D"/>
    <w:rsid w:val="00A264BC"/>
    <w:rsid w:val="00A275DC"/>
    <w:rsid w:val="00A3118D"/>
    <w:rsid w:val="00A33B3B"/>
    <w:rsid w:val="00A34B15"/>
    <w:rsid w:val="00A44EBD"/>
    <w:rsid w:val="00A507B6"/>
    <w:rsid w:val="00A624A1"/>
    <w:rsid w:val="00A7082D"/>
    <w:rsid w:val="00A804F1"/>
    <w:rsid w:val="00A84B3C"/>
    <w:rsid w:val="00A85675"/>
    <w:rsid w:val="00A96549"/>
    <w:rsid w:val="00AA04E4"/>
    <w:rsid w:val="00AB7FC6"/>
    <w:rsid w:val="00AC0219"/>
    <w:rsid w:val="00AC0838"/>
    <w:rsid w:val="00AD489E"/>
    <w:rsid w:val="00AF0D70"/>
    <w:rsid w:val="00AF6F3C"/>
    <w:rsid w:val="00B00E48"/>
    <w:rsid w:val="00B00FD1"/>
    <w:rsid w:val="00B10E15"/>
    <w:rsid w:val="00B31247"/>
    <w:rsid w:val="00B318BB"/>
    <w:rsid w:val="00B47EB2"/>
    <w:rsid w:val="00B5728B"/>
    <w:rsid w:val="00B677EF"/>
    <w:rsid w:val="00B86241"/>
    <w:rsid w:val="00B95E68"/>
    <w:rsid w:val="00BA7D3D"/>
    <w:rsid w:val="00BB13BE"/>
    <w:rsid w:val="00BB45E6"/>
    <w:rsid w:val="00BB5A55"/>
    <w:rsid w:val="00BB6901"/>
    <w:rsid w:val="00BC22B6"/>
    <w:rsid w:val="00BE1759"/>
    <w:rsid w:val="00BE31AF"/>
    <w:rsid w:val="00BE7267"/>
    <w:rsid w:val="00BF032E"/>
    <w:rsid w:val="00BF5618"/>
    <w:rsid w:val="00BF645B"/>
    <w:rsid w:val="00C00975"/>
    <w:rsid w:val="00C06092"/>
    <w:rsid w:val="00C11EAC"/>
    <w:rsid w:val="00C17EF3"/>
    <w:rsid w:val="00C25985"/>
    <w:rsid w:val="00C33948"/>
    <w:rsid w:val="00C35066"/>
    <w:rsid w:val="00C350FA"/>
    <w:rsid w:val="00C43AF7"/>
    <w:rsid w:val="00C44759"/>
    <w:rsid w:val="00C46873"/>
    <w:rsid w:val="00C654EA"/>
    <w:rsid w:val="00C664C3"/>
    <w:rsid w:val="00C73AC3"/>
    <w:rsid w:val="00C86F7B"/>
    <w:rsid w:val="00C9074E"/>
    <w:rsid w:val="00C91CA0"/>
    <w:rsid w:val="00C955E5"/>
    <w:rsid w:val="00CA4E8B"/>
    <w:rsid w:val="00CB2A74"/>
    <w:rsid w:val="00CB34C2"/>
    <w:rsid w:val="00CC079A"/>
    <w:rsid w:val="00CC13FF"/>
    <w:rsid w:val="00CD055F"/>
    <w:rsid w:val="00CD2B8F"/>
    <w:rsid w:val="00CD59F6"/>
    <w:rsid w:val="00CF18B5"/>
    <w:rsid w:val="00CF49BE"/>
    <w:rsid w:val="00D14923"/>
    <w:rsid w:val="00D25093"/>
    <w:rsid w:val="00D65995"/>
    <w:rsid w:val="00D7159D"/>
    <w:rsid w:val="00D8175E"/>
    <w:rsid w:val="00D81A04"/>
    <w:rsid w:val="00D81F11"/>
    <w:rsid w:val="00D94402"/>
    <w:rsid w:val="00DA058D"/>
    <w:rsid w:val="00DA3061"/>
    <w:rsid w:val="00DA4170"/>
    <w:rsid w:val="00DD7A9E"/>
    <w:rsid w:val="00DE1F9D"/>
    <w:rsid w:val="00DE4346"/>
    <w:rsid w:val="00DF1DB8"/>
    <w:rsid w:val="00E01A32"/>
    <w:rsid w:val="00E02F64"/>
    <w:rsid w:val="00E073E7"/>
    <w:rsid w:val="00E13EEF"/>
    <w:rsid w:val="00E20DD0"/>
    <w:rsid w:val="00E2750C"/>
    <w:rsid w:val="00E32B78"/>
    <w:rsid w:val="00E37B1B"/>
    <w:rsid w:val="00E42953"/>
    <w:rsid w:val="00E5390A"/>
    <w:rsid w:val="00E57401"/>
    <w:rsid w:val="00E60C06"/>
    <w:rsid w:val="00E805AF"/>
    <w:rsid w:val="00E82685"/>
    <w:rsid w:val="00E83D07"/>
    <w:rsid w:val="00E84EFE"/>
    <w:rsid w:val="00E97495"/>
    <w:rsid w:val="00E97609"/>
    <w:rsid w:val="00EA2F3E"/>
    <w:rsid w:val="00EA474C"/>
    <w:rsid w:val="00EC205F"/>
    <w:rsid w:val="00EC63F1"/>
    <w:rsid w:val="00ED0131"/>
    <w:rsid w:val="00ED1C7E"/>
    <w:rsid w:val="00ED2463"/>
    <w:rsid w:val="00ED4ED9"/>
    <w:rsid w:val="00EF15C2"/>
    <w:rsid w:val="00F01837"/>
    <w:rsid w:val="00F10732"/>
    <w:rsid w:val="00F1410D"/>
    <w:rsid w:val="00F23287"/>
    <w:rsid w:val="00F42D39"/>
    <w:rsid w:val="00F50975"/>
    <w:rsid w:val="00F5777F"/>
    <w:rsid w:val="00F62215"/>
    <w:rsid w:val="00F7057B"/>
    <w:rsid w:val="00F7729B"/>
    <w:rsid w:val="00F77E54"/>
    <w:rsid w:val="00F8395A"/>
    <w:rsid w:val="00F856B9"/>
    <w:rsid w:val="00FA0E80"/>
    <w:rsid w:val="00FB7DAC"/>
    <w:rsid w:val="00FD0699"/>
    <w:rsid w:val="00FE2A9C"/>
    <w:rsid w:val="00FE344D"/>
    <w:rsid w:val="00FF3373"/>
    <w:rsid w:val="00FF5778"/>
    <w:rsid w:val="067A0070"/>
    <w:rsid w:val="1A455AD7"/>
    <w:rsid w:val="2E45330C"/>
    <w:rsid w:val="3DBA73F2"/>
    <w:rsid w:val="4246192D"/>
    <w:rsid w:val="77CC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623A7"/>
  <w15:docId w15:val="{9FB081EE-E9AE-4E1B-87C1-7664AC76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character" w:styleId="a4">
    <w:name w:val="page number"/>
    <w:basedOn w:val="a0"/>
    <w:qFormat/>
  </w:style>
  <w:style w:type="character" w:styleId="a5">
    <w:name w:val="Strong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3">
    <w:name w:val="Body Text Indent 3"/>
    <w:basedOn w:val="a"/>
    <w:link w:val="30"/>
    <w:qFormat/>
    <w:pPr>
      <w:tabs>
        <w:tab w:val="left" w:pos="6237"/>
      </w:tabs>
      <w:ind w:left="6237" w:hanging="6237"/>
      <w:jc w:val="center"/>
    </w:pPr>
    <w:rPr>
      <w:b/>
    </w:rPr>
  </w:style>
  <w:style w:type="paragraph" w:styleId="a8">
    <w:name w:val="caption"/>
    <w:basedOn w:val="a"/>
    <w:next w:val="a"/>
    <w:qFormat/>
    <w:rPr>
      <w:sz w:val="24"/>
    </w:rPr>
  </w:style>
  <w:style w:type="paragraph" w:styleId="a9">
    <w:name w:val="head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qFormat/>
    <w:pPr>
      <w:jc w:val="center"/>
    </w:pPr>
    <w:rPr>
      <w:b/>
    </w:rPr>
  </w:style>
  <w:style w:type="paragraph" w:styleId="ad">
    <w:name w:val="footer"/>
    <w:basedOn w:val="a"/>
    <w:link w:val="ae"/>
    <w:qFormat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qFormat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eastAsia="Times New Roman"/>
      <w:color w:val="auto"/>
      <w:szCs w:val="24"/>
      <w:lang w:eastAsia="ru-RU"/>
    </w:rPr>
  </w:style>
  <w:style w:type="character" w:customStyle="1" w:styleId="ac">
    <w:name w:val="Основной текст Знак"/>
    <w:basedOn w:val="a0"/>
    <w:link w:val="ab"/>
    <w:qFormat/>
    <w:rPr>
      <w:rFonts w:eastAsia="Times New Roman"/>
      <w:b/>
      <w:color w:val="auto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qFormat/>
    <w:rPr>
      <w:rFonts w:eastAsia="Times New Roman"/>
      <w:b/>
      <w:color w:val="auto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qFormat/>
    <w:rPr>
      <w:rFonts w:eastAsia="Times New Roman"/>
      <w:color w:val="auto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qFormat/>
    <w:rPr>
      <w:rFonts w:eastAsia="Times New Roman"/>
      <w:color w:val="auto"/>
      <w:szCs w:val="20"/>
      <w:lang w:eastAsia="ru-RU"/>
    </w:rPr>
  </w:style>
  <w:style w:type="paragraph" w:customStyle="1" w:styleId="-15">
    <w:name w:val="Т-1.5"/>
    <w:basedOn w:val="a"/>
    <w:qFormat/>
    <w:pPr>
      <w:autoSpaceDE w:val="0"/>
      <w:autoSpaceDN w:val="0"/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Cs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customStyle="1" w:styleId="14-15">
    <w:name w:val="14-15"/>
    <w:basedOn w:val="a"/>
    <w:pPr>
      <w:spacing w:line="360" w:lineRule="auto"/>
      <w:ind w:firstLine="709"/>
    </w:pPr>
    <w:rPr>
      <w:rFonts w:eastAsia="Calibri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A5D82-B79B-43AC-A252-F5B85B08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Admin</cp:lastModifiedBy>
  <cp:revision>10</cp:revision>
  <cp:lastPrinted>2026-02-06T08:24:00Z</cp:lastPrinted>
  <dcterms:created xsi:type="dcterms:W3CDTF">2026-01-15T06:52:00Z</dcterms:created>
  <dcterms:modified xsi:type="dcterms:W3CDTF">2026-02-06T08:24:00Z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779A3B56EFFF4B94A0D768100688260F_13</vt:lpwstr>
  </property>
</Properties>
</file>